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363D" w:rsidRDefault="00A6497A" w:rsidP="004620BB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20793B"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34E8A" w:rsidRDefault="00A33D07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ESPERTO  </w:t>
      </w:r>
      <w:r w:rsidR="00150CBA">
        <w:rPr>
          <w:rFonts w:ascii="Arial" w:eastAsia="Calibri" w:hAnsi="Arial" w:cs="Arial"/>
          <w:b/>
          <w:sz w:val="20"/>
          <w:szCs w:val="20"/>
          <w:lang w:eastAsia="it-IT"/>
        </w:rPr>
        <w:t>COLLAUDATORE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Campora-Aiello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Delle Ginestre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– 8703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Amantea- Campora san Giovanni</w:t>
      </w:r>
    </w:p>
    <w:p w:rsidR="0020793B" w:rsidRDefault="005E73B3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</w:t>
      </w:r>
      <w:r w:rsidR="00150CBA">
        <w:rPr>
          <w:rFonts w:ascii="Arial" w:hAnsi="Arial" w:cs="Arial"/>
          <w:b/>
          <w:bCs/>
          <w:sz w:val="20"/>
          <w:szCs w:val="20"/>
        </w:rPr>
        <w:t>Collaudatore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80717A" w:rsidRPr="0080717A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i/>
          <w:sz w:val="18"/>
          <w:szCs w:val="20"/>
        </w:rPr>
      </w:pPr>
      <w:r w:rsidRPr="0080717A">
        <w:rPr>
          <w:rFonts w:ascii="Arial" w:hAnsi="Arial" w:cs="Arial"/>
          <w:bCs/>
          <w:i/>
          <w:sz w:val="18"/>
          <w:szCs w:val="20"/>
        </w:rPr>
        <w:t xml:space="preserve">Avviso pubblico </w:t>
      </w:r>
      <w:proofErr w:type="spellStart"/>
      <w:r w:rsidRPr="0080717A">
        <w:rPr>
          <w:rFonts w:ascii="Arial" w:hAnsi="Arial" w:cs="Arial"/>
          <w:bCs/>
          <w:i/>
          <w:sz w:val="18"/>
          <w:szCs w:val="20"/>
        </w:rPr>
        <w:t>prot.n.</w:t>
      </w:r>
      <w:proofErr w:type="spellEnd"/>
      <w:r w:rsidRPr="0080717A">
        <w:rPr>
          <w:rFonts w:ascii="Arial" w:hAnsi="Arial" w:cs="Arial"/>
          <w:bCs/>
          <w:i/>
          <w:sz w:val="18"/>
          <w:szCs w:val="20"/>
        </w:rPr>
        <w:t xml:space="preserve"> 38007 del 27 maggio 2022 “Ambienti didattici innovativi per la scuola dell’infanzia”. 13.1.5 – “Ambienti didattici innovativi per le scuole dell’infanzia”. </w:t>
      </w:r>
    </w:p>
    <w:p w:rsidR="00D8363D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80717A">
        <w:rPr>
          <w:rFonts w:ascii="Arial" w:hAnsi="Arial" w:cs="Arial"/>
          <w:bCs/>
          <w:i/>
          <w:sz w:val="18"/>
          <w:szCs w:val="2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</w:t>
      </w:r>
      <w:r>
        <w:rPr>
          <w:rFonts w:ascii="Arial" w:hAnsi="Arial" w:cs="Arial"/>
          <w:bCs/>
          <w:i/>
          <w:sz w:val="18"/>
          <w:szCs w:val="20"/>
        </w:rPr>
        <w:t xml:space="preserve">- </w:t>
      </w: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r w:rsidRPr="00F033FE">
        <w:rPr>
          <w:rFonts w:ascii="Arial" w:hAnsi="Arial" w:cs="Arial"/>
          <w:b/>
          <w:sz w:val="20"/>
          <w:szCs w:val="20"/>
        </w:rPr>
        <w:t>Ambienti didattici innovativi per le scuole dell’infanzia</w:t>
      </w:r>
      <w:r w:rsidRPr="00F033FE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CIP: 13.1.5A-FESRPON-CL-2022-132.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 xml:space="preserve">CUP: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I94D22000690006</w:t>
      </w:r>
    </w:p>
    <w:p w:rsidR="0080717A" w:rsidRPr="0020793B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selezione, in qualità di </w:t>
      </w: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150CBA">
        <w:rPr>
          <w:rFonts w:ascii="Arial" w:eastAsia="Calibri" w:hAnsi="Arial" w:cs="Arial"/>
          <w:sz w:val="20"/>
          <w:szCs w:val="20"/>
          <w:lang w:eastAsia="it-IT"/>
        </w:rPr>
        <w:t>COLLAUDATORE</w:t>
      </w:r>
      <w:r w:rsidR="00A33D07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sectPr w:rsidR="00D8363D" w:rsidSect="00091AC3">
      <w:headerReference w:type="default" r:id="rId9"/>
      <w:footerReference w:type="default" r:id="rId10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A" w:rsidRDefault="009A359A">
      <w:pPr>
        <w:spacing w:line="240" w:lineRule="auto"/>
      </w:pPr>
      <w:r>
        <w:separator/>
      </w:r>
    </w:p>
  </w:endnote>
  <w:endnote w:type="continuationSeparator" w:id="1">
    <w:p w:rsidR="009A359A" w:rsidRDefault="009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9A359A" w:rsidRDefault="005E73B3">
        <w:pPr>
          <w:pStyle w:val="Pidipagina"/>
          <w:jc w:val="right"/>
        </w:pPr>
        <w:fldSimple w:instr="PAGE   \* MERGEFORMAT">
          <w:r w:rsidR="004620B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A" w:rsidRDefault="009A359A">
      <w:pPr>
        <w:spacing w:line="240" w:lineRule="auto"/>
      </w:pPr>
      <w:r>
        <w:separator/>
      </w:r>
    </w:p>
  </w:footnote>
  <w:footnote w:type="continuationSeparator" w:id="1">
    <w:p w:rsidR="009A359A" w:rsidRDefault="009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 w:rsidRPr="00F033FE">
      <w:rPr>
        <w:rFonts w:ascii="Tahoma" w:hAnsi="Tahoma" w:cs="Tahoma"/>
        <w:b/>
        <w:noProof/>
        <w:sz w:val="18"/>
        <w:szCs w:val="18"/>
        <w:lang w:eastAsia="it-IT"/>
      </w:rPr>
      <w:drawing>
        <wp:inline distT="0" distB="0" distL="0" distR="0">
          <wp:extent cx="3069821" cy="47084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-l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653" cy="4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8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1159"/>
      <w:gridCol w:w="8647"/>
      <w:gridCol w:w="1015"/>
    </w:tblGrid>
    <w:tr w:rsidR="009A359A" w:rsidTr="00F033FE">
      <w:trPr>
        <w:trHeight w:val="2427"/>
        <w:jc w:val="center"/>
      </w:trPr>
      <w:tc>
        <w:tcPr>
          <w:tcW w:w="11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A359A" w:rsidRDefault="009A359A" w:rsidP="00F033FE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2590" cy="387985"/>
                <wp:effectExtent l="1905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Default="009A359A" w:rsidP="00F033FE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2590" cy="270510"/>
                <wp:effectExtent l="19050" t="0" r="0" b="0"/>
                <wp:docPr id="1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Default="009A359A" w:rsidP="00F033FE">
          <w:pPr>
            <w:tabs>
              <w:tab w:val="center" w:pos="4818"/>
            </w:tabs>
            <w:spacing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6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A359A" w:rsidRPr="00C834A6" w:rsidRDefault="009A359A" w:rsidP="00F033FE">
          <w:pPr>
            <w:spacing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9A359A" w:rsidRDefault="009A359A" w:rsidP="00F033FE">
          <w:pPr>
            <w:spacing w:line="240" w:lineRule="auto"/>
            <w:ind w:left="-851" w:firstLine="851"/>
            <w:jc w:val="center"/>
            <w:rPr>
              <w:rFonts w:cs="Aharoni"/>
              <w:b/>
              <w:color w:val="31849B"/>
            </w:rPr>
          </w:pPr>
          <w:r>
            <w:rPr>
              <w:b/>
              <w:noProof/>
              <w:color w:val="31849B"/>
              <w:lang w:eastAsia="it-IT"/>
            </w:rPr>
            <w:drawing>
              <wp:inline distT="0" distB="0" distL="0" distR="0">
                <wp:extent cx="358140" cy="365760"/>
                <wp:effectExtent l="19050" t="0" r="381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Pr="00A302B6" w:rsidRDefault="009A359A" w:rsidP="00F033FE">
          <w:pPr>
            <w:spacing w:line="240" w:lineRule="auto"/>
            <w:ind w:left="-851" w:firstLine="851"/>
            <w:jc w:val="center"/>
            <w:rPr>
              <w:rFonts w:cs="Aharoni"/>
              <w:b/>
              <w:color w:val="002060"/>
            </w:rPr>
          </w:pPr>
          <w:r w:rsidRPr="00A302B6">
            <w:rPr>
              <w:rFonts w:cs="Aharoni"/>
              <w:b/>
              <w:color w:val="002060"/>
            </w:rPr>
            <w:t>ISTITUTO COMPRENSIVO  AMANTEA CAMPORA – AIELLO CALABRO</w:t>
          </w:r>
        </w:p>
        <w:p w:rsidR="009A359A" w:rsidRPr="00A302B6" w:rsidRDefault="009A359A" w:rsidP="00F033FE">
          <w:pPr>
            <w:spacing w:line="240" w:lineRule="auto"/>
            <w:ind w:left="-851" w:firstLine="851"/>
            <w:jc w:val="center"/>
            <w:rPr>
              <w:b/>
              <w:color w:val="002060"/>
            </w:rPr>
          </w:pPr>
          <w:r w:rsidRPr="00A302B6">
            <w:rPr>
              <w:b/>
              <w:color w:val="002060"/>
            </w:rPr>
            <w:t xml:space="preserve">Infanzia – Primaria  - Secondaria di </w:t>
          </w:r>
          <w:proofErr w:type="spellStart"/>
          <w:r w:rsidRPr="00A302B6">
            <w:rPr>
              <w:b/>
              <w:color w:val="002060"/>
            </w:rPr>
            <w:t>I°</w:t>
          </w:r>
          <w:proofErr w:type="spellEnd"/>
          <w:r w:rsidRPr="00A302B6">
            <w:rPr>
              <w:b/>
              <w:color w:val="002060"/>
            </w:rPr>
            <w:t xml:space="preserve"> grado</w:t>
          </w:r>
        </w:p>
        <w:p w:rsidR="009A359A" w:rsidRDefault="009A359A" w:rsidP="00F033FE">
          <w:pPr>
            <w:spacing w:line="240" w:lineRule="auto"/>
            <w:ind w:left="-851" w:firstLine="851"/>
            <w:jc w:val="center"/>
            <w:rPr>
              <w:i/>
              <w:color w:val="002060"/>
              <w:sz w:val="20"/>
              <w:szCs w:val="20"/>
            </w:rPr>
          </w:pPr>
          <w:r>
            <w:rPr>
              <w:i/>
              <w:color w:val="002060"/>
              <w:sz w:val="20"/>
              <w:szCs w:val="20"/>
              <w:lang w:val="en-GB"/>
            </w:rPr>
            <w:t xml:space="preserve">Cod. </w:t>
          </w:r>
          <w:proofErr w:type="spellStart"/>
          <w:r>
            <w:rPr>
              <w:i/>
              <w:color w:val="002060"/>
              <w:sz w:val="20"/>
              <w:szCs w:val="20"/>
              <w:lang w:val="en-GB"/>
            </w:rPr>
            <w:t>Mecc</w:t>
          </w:r>
          <w:proofErr w:type="spellEnd"/>
          <w:r>
            <w:rPr>
              <w:i/>
              <w:color w:val="002060"/>
              <w:sz w:val="20"/>
              <w:szCs w:val="20"/>
              <w:lang w:val="en-GB"/>
            </w:rPr>
            <w:t xml:space="preserve">. CSIC81800B  –  C.F.  </w:t>
          </w:r>
          <w:r>
            <w:rPr>
              <w:i/>
              <w:color w:val="002060"/>
              <w:sz w:val="20"/>
              <w:szCs w:val="20"/>
            </w:rPr>
            <w:t>86002270782</w:t>
          </w:r>
        </w:p>
        <w:p w:rsidR="009A359A" w:rsidRDefault="009A359A" w:rsidP="00F033FE">
          <w:pPr>
            <w:spacing w:line="240" w:lineRule="auto"/>
            <w:ind w:left="-851" w:firstLine="851"/>
            <w:jc w:val="center"/>
            <w:rPr>
              <w:i/>
              <w:color w:val="31849B"/>
              <w:sz w:val="20"/>
              <w:szCs w:val="20"/>
            </w:rPr>
          </w:pPr>
          <w:r>
            <w:rPr>
              <w:i/>
              <w:color w:val="002060"/>
              <w:sz w:val="20"/>
              <w:szCs w:val="20"/>
            </w:rPr>
            <w:t xml:space="preserve">Sede Amministrativa  Via delle Ginestre, snc  -  </w:t>
          </w:r>
          <w:r>
            <w:rPr>
              <w:i/>
              <w:color w:val="002060"/>
              <w:sz w:val="18"/>
              <w:szCs w:val="18"/>
            </w:rPr>
            <w:t xml:space="preserve">87032  </w:t>
          </w:r>
          <w:proofErr w:type="spellStart"/>
          <w:r>
            <w:rPr>
              <w:i/>
              <w:color w:val="002060"/>
              <w:sz w:val="18"/>
              <w:szCs w:val="18"/>
            </w:rPr>
            <w:t>Campora</w:t>
          </w:r>
          <w:proofErr w:type="spellEnd"/>
          <w:r>
            <w:rPr>
              <w:i/>
              <w:color w:val="002060"/>
              <w:sz w:val="18"/>
              <w:szCs w:val="18"/>
            </w:rPr>
            <w:t xml:space="preserve"> S. Giovanni  (</w:t>
          </w:r>
          <w:proofErr w:type="spellStart"/>
          <w:r>
            <w:rPr>
              <w:i/>
              <w:color w:val="002060"/>
              <w:sz w:val="18"/>
              <w:szCs w:val="18"/>
            </w:rPr>
            <w:t>Amantea</w:t>
          </w:r>
          <w:proofErr w:type="spellEnd"/>
          <w:r>
            <w:rPr>
              <w:i/>
              <w:color w:val="002060"/>
              <w:sz w:val="18"/>
              <w:szCs w:val="18"/>
            </w:rPr>
            <w:t>)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</w:pPr>
          <w:r w:rsidRPr="00EE6B2B">
            <w:rPr>
              <w:b/>
              <w:color w:val="002060"/>
              <w:sz w:val="18"/>
              <w:szCs w:val="18"/>
            </w:rPr>
            <w:t xml:space="preserve">Tel/Fax  0982.46232     e-mail :  </w:t>
          </w:r>
          <w:hyperlink r:id="rId5" w:history="1">
            <w:r w:rsidRPr="00EE6B2B">
              <w:rPr>
                <w:rStyle w:val="Collegamentoipertestuale"/>
                <w:b/>
                <w:color w:val="002060"/>
                <w:sz w:val="18"/>
                <w:szCs w:val="18"/>
              </w:rPr>
              <w:t>csic81800b@istruzione.it</w:t>
            </w:r>
          </w:hyperlink>
          <w:r w:rsidRPr="00EE6B2B">
            <w:rPr>
              <w:b/>
              <w:color w:val="002060"/>
              <w:sz w:val="18"/>
              <w:szCs w:val="18"/>
            </w:rPr>
            <w:t xml:space="preserve">     PEC :  </w:t>
          </w:r>
          <w:hyperlink r:id="rId6" w:history="1">
            <w:r w:rsidRPr="00EE6B2B">
              <w:rPr>
                <w:rStyle w:val="Collegamentoipertestuale"/>
                <w:b/>
                <w:color w:val="002060"/>
                <w:sz w:val="18"/>
                <w:szCs w:val="18"/>
              </w:rPr>
              <w:t>csic81800b@pec.istruzione.it</w:t>
            </w:r>
          </w:hyperlink>
        </w:p>
        <w:p w:rsidR="009A359A" w:rsidRPr="00947448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color w:val="0000FF"/>
              <w:sz w:val="16"/>
            </w:rPr>
          </w:pPr>
          <w:r>
            <w:rPr>
              <w:color w:val="0000FF"/>
              <w:sz w:val="16"/>
            </w:rPr>
            <w:t>Codice  I</w:t>
          </w:r>
          <w:r w:rsidRPr="00947448">
            <w:rPr>
              <w:color w:val="0000FF"/>
              <w:sz w:val="16"/>
            </w:rPr>
            <w:t>PA</w:t>
          </w:r>
          <w:r>
            <w:rPr>
              <w:color w:val="0000FF"/>
              <w:sz w:val="16"/>
            </w:rPr>
            <w:t xml:space="preserve">: </w:t>
          </w:r>
          <w:proofErr w:type="spellStart"/>
          <w:r>
            <w:rPr>
              <w:color w:val="0000FF"/>
              <w:sz w:val="16"/>
            </w:rPr>
            <w:t>icca–</w:t>
          </w:r>
          <w:proofErr w:type="spellEnd"/>
          <w:r>
            <w:rPr>
              <w:color w:val="0000FF"/>
              <w:sz w:val="16"/>
            </w:rPr>
            <w:t xml:space="preserve"> </w:t>
          </w:r>
          <w:proofErr w:type="spellStart"/>
          <w:r>
            <w:rPr>
              <w:color w:val="0000FF"/>
              <w:sz w:val="16"/>
            </w:rPr>
            <w:t>cod.fatt.</w:t>
          </w:r>
          <w:proofErr w:type="spellEnd"/>
          <w:r w:rsidRPr="00947448">
            <w:rPr>
              <w:color w:val="0000FF"/>
              <w:sz w:val="16"/>
            </w:rPr>
            <w:t xml:space="preserve"> UFKHDM  - Sito WEB ISTITUTO _ http://w</w:t>
          </w:r>
          <w:r>
            <w:rPr>
              <w:color w:val="0000FF"/>
              <w:sz w:val="16"/>
            </w:rPr>
            <w:t>ww.comprensivocampora-aiello.edu</w:t>
          </w:r>
          <w:r w:rsidRPr="00947448">
            <w:rPr>
              <w:color w:val="0000FF"/>
              <w:sz w:val="16"/>
            </w:rPr>
            <w:t>.it/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i/>
              <w:iCs/>
              <w:color w:val="002060"/>
              <w:sz w:val="14"/>
              <w:szCs w:val="16"/>
            </w:rPr>
          </w:pPr>
          <w:r>
            <w:rPr>
              <w:i/>
              <w:iCs/>
              <w:color w:val="002060"/>
              <w:sz w:val="14"/>
              <w:szCs w:val="16"/>
            </w:rPr>
            <w:t xml:space="preserve">Con  </w:t>
          </w:r>
          <w:proofErr w:type="spellStart"/>
          <w:r>
            <w:rPr>
              <w:i/>
              <w:iCs/>
              <w:color w:val="002060"/>
              <w:sz w:val="14"/>
              <w:szCs w:val="16"/>
            </w:rPr>
            <w:t>SEZ</w:t>
          </w:r>
          <w:proofErr w:type="spellEnd"/>
          <w:r>
            <w:rPr>
              <w:i/>
              <w:iCs/>
              <w:color w:val="002060"/>
              <w:sz w:val="14"/>
              <w:szCs w:val="16"/>
            </w:rPr>
            <w:t>. ASSOCIATE :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i/>
              <w:iCs/>
              <w:color w:val="002060"/>
              <w:sz w:val="14"/>
              <w:szCs w:val="16"/>
            </w:rPr>
          </w:pPr>
          <w:r>
            <w:rPr>
              <w:b/>
              <w:i/>
              <w:iCs/>
              <w:color w:val="002060"/>
              <w:sz w:val="14"/>
              <w:szCs w:val="16"/>
            </w:rPr>
            <w:t>CSAA818018</w:t>
          </w:r>
          <w:r>
            <w:rPr>
              <w:i/>
              <w:iCs/>
              <w:color w:val="002060"/>
              <w:sz w:val="14"/>
              <w:szCs w:val="16"/>
            </w:rPr>
            <w:t xml:space="preserve">      AMANTEA CAMPORA   -   </w:t>
          </w:r>
          <w:r>
            <w:rPr>
              <w:b/>
              <w:i/>
              <w:iCs/>
              <w:color w:val="002060"/>
              <w:sz w:val="14"/>
              <w:szCs w:val="16"/>
            </w:rPr>
            <w:t>CSAA818029</w:t>
          </w:r>
          <w:r>
            <w:rPr>
              <w:i/>
              <w:iCs/>
              <w:color w:val="002060"/>
              <w:sz w:val="14"/>
              <w:szCs w:val="16"/>
            </w:rPr>
            <w:t xml:space="preserve">     AIELLO C.   -  </w:t>
          </w:r>
          <w:r>
            <w:rPr>
              <w:b/>
              <w:i/>
              <w:iCs/>
              <w:color w:val="002060"/>
              <w:sz w:val="14"/>
              <w:szCs w:val="16"/>
            </w:rPr>
            <w:t>CSAA81804B</w:t>
          </w:r>
          <w:r>
            <w:rPr>
              <w:i/>
              <w:iCs/>
              <w:color w:val="002060"/>
              <w:sz w:val="14"/>
              <w:szCs w:val="16"/>
            </w:rPr>
            <w:t xml:space="preserve">    CLETO</w:t>
          </w:r>
        </w:p>
        <w:p w:rsidR="009A359A" w:rsidRDefault="009A359A" w:rsidP="00F033FE">
          <w:pPr>
            <w:widowControl w:val="0"/>
            <w:autoSpaceDE w:val="0"/>
            <w:autoSpaceDN w:val="0"/>
            <w:adjustRightInd w:val="0"/>
            <w:spacing w:line="240" w:lineRule="auto"/>
            <w:jc w:val="center"/>
            <w:rPr>
              <w:i/>
              <w:iCs/>
              <w:color w:val="31849B"/>
              <w:sz w:val="14"/>
              <w:szCs w:val="16"/>
            </w:rPr>
          </w:pPr>
          <w:r>
            <w:rPr>
              <w:b/>
              <w:i/>
              <w:iCs/>
              <w:color w:val="002060"/>
              <w:sz w:val="14"/>
              <w:szCs w:val="16"/>
            </w:rPr>
            <w:t>CSEE81801D</w:t>
          </w:r>
          <w:r>
            <w:rPr>
              <w:i/>
              <w:iCs/>
              <w:color w:val="002060"/>
              <w:sz w:val="14"/>
              <w:szCs w:val="16"/>
            </w:rPr>
            <w:t xml:space="preserve">     AMANTEA CAMPORA   -   </w:t>
          </w:r>
          <w:r>
            <w:rPr>
              <w:b/>
              <w:i/>
              <w:iCs/>
              <w:color w:val="002060"/>
              <w:sz w:val="14"/>
              <w:szCs w:val="16"/>
            </w:rPr>
            <w:t>CSEE81803G</w:t>
          </w:r>
          <w:r>
            <w:rPr>
              <w:i/>
              <w:iCs/>
              <w:color w:val="002060"/>
              <w:sz w:val="14"/>
              <w:szCs w:val="16"/>
            </w:rPr>
            <w:t xml:space="preserve">    AIELLO C.   -  </w:t>
          </w:r>
          <w:r>
            <w:rPr>
              <w:b/>
              <w:i/>
              <w:iCs/>
              <w:color w:val="002060"/>
              <w:sz w:val="14"/>
              <w:szCs w:val="16"/>
            </w:rPr>
            <w:t xml:space="preserve">CSEE81804L  </w:t>
          </w:r>
          <w:r>
            <w:rPr>
              <w:i/>
              <w:iCs/>
              <w:color w:val="002060"/>
              <w:sz w:val="14"/>
              <w:szCs w:val="16"/>
            </w:rPr>
            <w:t xml:space="preserve">CLETO                                                                                                  </w:t>
          </w:r>
          <w:r>
            <w:rPr>
              <w:b/>
              <w:i/>
              <w:iCs/>
              <w:color w:val="002060"/>
              <w:sz w:val="14"/>
              <w:szCs w:val="16"/>
            </w:rPr>
            <w:t>CSMM81801C</w:t>
          </w:r>
          <w:r>
            <w:rPr>
              <w:i/>
              <w:iCs/>
              <w:color w:val="002060"/>
              <w:sz w:val="14"/>
              <w:szCs w:val="16"/>
            </w:rPr>
            <w:t xml:space="preserve">   AMANTEA CAMPORA   -  </w:t>
          </w:r>
          <w:r>
            <w:rPr>
              <w:b/>
              <w:i/>
              <w:iCs/>
              <w:color w:val="002060"/>
              <w:sz w:val="14"/>
              <w:szCs w:val="16"/>
            </w:rPr>
            <w:t xml:space="preserve">CSMM81802D </w:t>
          </w:r>
          <w:r>
            <w:rPr>
              <w:i/>
              <w:iCs/>
              <w:color w:val="002060"/>
              <w:sz w:val="14"/>
              <w:szCs w:val="16"/>
            </w:rPr>
            <w:t xml:space="preserve"> AIELLO C.   -</w:t>
          </w:r>
          <w:r>
            <w:rPr>
              <w:b/>
              <w:i/>
              <w:iCs/>
              <w:color w:val="002060"/>
              <w:sz w:val="14"/>
              <w:szCs w:val="16"/>
            </w:rPr>
            <w:t xml:space="preserve">CSMM81803E  </w:t>
          </w:r>
          <w:r>
            <w:rPr>
              <w:i/>
              <w:iCs/>
              <w:color w:val="002060"/>
              <w:sz w:val="14"/>
              <w:szCs w:val="16"/>
            </w:rPr>
            <w:t>CLETO</w:t>
          </w:r>
        </w:p>
      </w:tc>
      <w:tc>
        <w:tcPr>
          <w:tcW w:w="10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A359A" w:rsidRPr="00F43632" w:rsidRDefault="009A359A" w:rsidP="00F033FE">
          <w:pPr>
            <w:pStyle w:val="Intestazione"/>
            <w:ind w:firstLine="11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2590" cy="387985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Pr="00F43632" w:rsidRDefault="009A359A" w:rsidP="00F033FE">
          <w:pPr>
            <w:pStyle w:val="Intestazione"/>
            <w:ind w:firstLine="11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17195" cy="248920"/>
                <wp:effectExtent l="19050" t="0" r="190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359A" w:rsidRDefault="009A359A" w:rsidP="00F033FE">
          <w:pPr>
            <w:spacing w:line="240" w:lineRule="auto"/>
            <w:ind w:firstLine="11"/>
            <w:rPr>
              <w:color w:val="31849B"/>
            </w:rPr>
          </w:pPr>
        </w:p>
        <w:p w:rsidR="009A359A" w:rsidRDefault="009A359A" w:rsidP="00F033FE">
          <w:pPr>
            <w:spacing w:line="240" w:lineRule="auto"/>
            <w:rPr>
              <w:color w:val="31849B"/>
            </w:rPr>
          </w:pPr>
        </w:p>
        <w:p w:rsidR="009A359A" w:rsidRDefault="009A359A" w:rsidP="00F033FE">
          <w:pPr>
            <w:spacing w:line="240" w:lineRule="auto"/>
            <w:jc w:val="center"/>
            <w:rPr>
              <w:color w:val="31849B"/>
            </w:rPr>
          </w:pPr>
        </w:p>
      </w:tc>
    </w:tr>
  </w:tbl>
  <w:p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0D034D"/>
    <w:rsid w:val="00103361"/>
    <w:rsid w:val="00142C18"/>
    <w:rsid w:val="00150CBA"/>
    <w:rsid w:val="00175E82"/>
    <w:rsid w:val="001864B9"/>
    <w:rsid w:val="001B5C51"/>
    <w:rsid w:val="001D7FF5"/>
    <w:rsid w:val="0020793B"/>
    <w:rsid w:val="00227B3C"/>
    <w:rsid w:val="00252859"/>
    <w:rsid w:val="00303966"/>
    <w:rsid w:val="00354D5A"/>
    <w:rsid w:val="0037328F"/>
    <w:rsid w:val="00387B9F"/>
    <w:rsid w:val="003C352B"/>
    <w:rsid w:val="00455DED"/>
    <w:rsid w:val="004620BB"/>
    <w:rsid w:val="00540AEF"/>
    <w:rsid w:val="005863E8"/>
    <w:rsid w:val="005E73B3"/>
    <w:rsid w:val="005F1E94"/>
    <w:rsid w:val="00620FF1"/>
    <w:rsid w:val="006518E0"/>
    <w:rsid w:val="006E3470"/>
    <w:rsid w:val="007540F5"/>
    <w:rsid w:val="00755F38"/>
    <w:rsid w:val="007D6DCB"/>
    <w:rsid w:val="007F6D54"/>
    <w:rsid w:val="0080717A"/>
    <w:rsid w:val="00826C6B"/>
    <w:rsid w:val="00854216"/>
    <w:rsid w:val="00951472"/>
    <w:rsid w:val="00957695"/>
    <w:rsid w:val="009A359A"/>
    <w:rsid w:val="009D3476"/>
    <w:rsid w:val="009F02D7"/>
    <w:rsid w:val="009F54CC"/>
    <w:rsid w:val="00A33D07"/>
    <w:rsid w:val="00A576F7"/>
    <w:rsid w:val="00A6497A"/>
    <w:rsid w:val="00A81E04"/>
    <w:rsid w:val="00B6624A"/>
    <w:rsid w:val="00B71290"/>
    <w:rsid w:val="00B82230"/>
    <w:rsid w:val="00BD32AE"/>
    <w:rsid w:val="00BD4F68"/>
    <w:rsid w:val="00BD73FA"/>
    <w:rsid w:val="00CE390B"/>
    <w:rsid w:val="00D22474"/>
    <w:rsid w:val="00D22D92"/>
    <w:rsid w:val="00D81FBD"/>
    <w:rsid w:val="00D8363D"/>
    <w:rsid w:val="00DD04C0"/>
    <w:rsid w:val="00E158CC"/>
    <w:rsid w:val="00E71076"/>
    <w:rsid w:val="00E765EC"/>
    <w:rsid w:val="00EB368F"/>
    <w:rsid w:val="00EC1430"/>
    <w:rsid w:val="00F01B80"/>
    <w:rsid w:val="00F033FE"/>
    <w:rsid w:val="00F44EDD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2022-09-21T13:30:00Z</cp:lastPrinted>
  <dcterms:created xsi:type="dcterms:W3CDTF">2022-12-23T10:12:00Z</dcterms:created>
  <dcterms:modified xsi:type="dcterms:W3CDTF">2022-12-23T10:14:00Z</dcterms:modified>
</cp:coreProperties>
</file>